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34" w:rsidRDefault="00C02AAB">
      <w:pPr>
        <w:pStyle w:val="Titreprincipal"/>
        <w:jc w:val="center"/>
      </w:pPr>
      <w:r>
        <w:t>Demande de site Internet</w:t>
      </w:r>
    </w:p>
    <w:p w:rsidR="001B5F34" w:rsidRDefault="00C02AAB">
      <w:pPr>
        <w:pStyle w:val="Titre1"/>
      </w:pPr>
      <w:r>
        <w:t>Avant-propos</w:t>
      </w:r>
    </w:p>
    <w:p w:rsidR="001B5F34" w:rsidRDefault="001B5F34"/>
    <w:p w:rsidR="001B5F34" w:rsidRDefault="00C02AAB">
      <w:r>
        <w:t xml:space="preserve">Ce document est à remplir pour toute demande relative aux sites web. Une fois complété, il est à retourner par mail à l’adresse : </w:t>
      </w:r>
      <w:hyperlink r:id="rId8">
        <w:r>
          <w:rPr>
            <w:rStyle w:val="LienInternet"/>
          </w:rPr>
          <w:t>dn-demande-siteweb@univ-lorraine.fr</w:t>
        </w:r>
      </w:hyperlink>
    </w:p>
    <w:p w:rsidR="001B5F34" w:rsidRPr="00CB535E" w:rsidRDefault="00C02AAB">
      <w:pPr>
        <w:rPr>
          <w:i/>
        </w:rPr>
      </w:pPr>
      <w:r w:rsidRPr="00CB535E">
        <w:rPr>
          <w:i/>
        </w:rPr>
        <w:t xml:space="preserve">Si vous souhaitez la conception d’un </w:t>
      </w:r>
      <w:r w:rsidRPr="00CB535E">
        <w:rPr>
          <w:b/>
          <w:i/>
        </w:rPr>
        <w:t>site de colloques, séminaires, journées d’études</w:t>
      </w:r>
      <w:r w:rsidRPr="00CB535E">
        <w:rPr>
          <w:i/>
        </w:rPr>
        <w:t xml:space="preserve"> merci d’adresser vos demandes (</w:t>
      </w:r>
      <w:r w:rsidR="006E1FEC" w:rsidRPr="00CB535E">
        <w:rPr>
          <w:i/>
        </w:rPr>
        <w:t>avec le document « Demande de site de conférence »</w:t>
      </w:r>
      <w:r w:rsidRPr="00CB535E">
        <w:rPr>
          <w:i/>
        </w:rPr>
        <w:t xml:space="preserve">) à </w:t>
      </w:r>
      <w:hyperlink r:id="rId9">
        <w:r w:rsidRPr="00CB535E">
          <w:rPr>
            <w:rStyle w:val="LienInternet"/>
            <w:i/>
          </w:rPr>
          <w:t>dn-sites-congres@univ-lorraine.fr</w:t>
        </w:r>
      </w:hyperlink>
      <w:r w:rsidRPr="00CB535E">
        <w:rPr>
          <w:i/>
        </w:rPr>
        <w:t>.</w:t>
      </w:r>
    </w:p>
    <w:p w:rsidR="006C08B4" w:rsidRPr="00CB535E" w:rsidRDefault="00F22731">
      <w:pPr>
        <w:rPr>
          <w:i/>
        </w:rPr>
      </w:pPr>
      <w:r w:rsidRPr="00CB535E">
        <w:rPr>
          <w:i/>
        </w:rPr>
        <w:t xml:space="preserve">Ce document ne concerne pas les </w:t>
      </w:r>
      <w:r w:rsidRPr="00CB535E">
        <w:rPr>
          <w:b/>
          <w:i/>
        </w:rPr>
        <w:t xml:space="preserve">sites internet exposant ou gérant des données de la </w:t>
      </w:r>
      <w:r w:rsidR="006C08B4" w:rsidRPr="00CB535E">
        <w:rPr>
          <w:b/>
          <w:i/>
        </w:rPr>
        <w:t>recherche</w:t>
      </w:r>
      <w:r w:rsidR="006C08B4" w:rsidRPr="00CB535E">
        <w:rPr>
          <w:i/>
        </w:rPr>
        <w:t xml:space="preserve">. Ces </w:t>
      </w:r>
      <w:r w:rsidR="00CB535E">
        <w:rPr>
          <w:i/>
        </w:rPr>
        <w:t>projets</w:t>
      </w:r>
      <w:r w:rsidR="006C08B4" w:rsidRPr="00CB535E">
        <w:rPr>
          <w:i/>
        </w:rPr>
        <w:t xml:space="preserve"> doivent être l’occasion d’une étude spécifique en amont du projet (les modalités techniques et financières seront étudiées). P</w:t>
      </w:r>
      <w:r w:rsidRPr="00CB535E">
        <w:rPr>
          <w:i/>
        </w:rPr>
        <w:t>our faire vo</w:t>
      </w:r>
      <w:r w:rsidR="00CB535E">
        <w:rPr>
          <w:i/>
        </w:rPr>
        <w:t xml:space="preserve">tre demande </w:t>
      </w:r>
      <w:r w:rsidR="006C08B4" w:rsidRPr="00CB535E">
        <w:rPr>
          <w:i/>
        </w:rPr>
        <w:t>alle</w:t>
      </w:r>
      <w:r w:rsidR="00CB535E">
        <w:rPr>
          <w:i/>
        </w:rPr>
        <w:t>z</w:t>
      </w:r>
      <w:r w:rsidR="006C08B4" w:rsidRPr="00CB535E">
        <w:rPr>
          <w:i/>
        </w:rPr>
        <w:t xml:space="preserve"> sur l’adresse </w:t>
      </w:r>
      <w:hyperlink r:id="rId10" w:tgtFrame="_blank" w:history="1">
        <w:r w:rsidR="006C08B4" w:rsidRPr="00CB535E">
          <w:rPr>
            <w:rStyle w:val="Lienhypertexte"/>
            <w:i/>
          </w:rPr>
          <w:t>https://wikidocs.univ-lorraine.fr/x/6g6OAw</w:t>
        </w:r>
      </w:hyperlink>
      <w:r w:rsidR="006C08B4" w:rsidRPr="00CB535E">
        <w:rPr>
          <w:rStyle w:val="object"/>
          <w:i/>
        </w:rPr>
        <w:t xml:space="preserve"> ou contacte</w:t>
      </w:r>
      <w:r w:rsidR="00CB535E">
        <w:rPr>
          <w:rStyle w:val="object"/>
          <w:i/>
        </w:rPr>
        <w:t>z</w:t>
      </w:r>
      <w:r w:rsidR="006C08B4" w:rsidRPr="00CB535E">
        <w:rPr>
          <w:rStyle w:val="object"/>
          <w:i/>
        </w:rPr>
        <w:t xml:space="preserve"> la </w:t>
      </w:r>
      <w:r w:rsidR="006C08B4" w:rsidRPr="00CB535E">
        <w:rPr>
          <w:i/>
        </w:rPr>
        <w:t xml:space="preserve">Direction du Numérique par mail </w:t>
      </w:r>
      <w:hyperlink r:id="rId11" w:history="1">
        <w:r w:rsidR="006C08B4" w:rsidRPr="00CB535E">
          <w:rPr>
            <w:rStyle w:val="Lienhypertexte"/>
            <w:i/>
          </w:rPr>
          <w:t>projets-si@univ-lorraine.fr</w:t>
        </w:r>
      </w:hyperlink>
      <w:r w:rsidR="006C08B4" w:rsidRPr="00CB535E">
        <w:rPr>
          <w:i/>
        </w:rPr>
        <w:t>.</w:t>
      </w:r>
    </w:p>
    <w:p w:rsidR="001B5F34" w:rsidRDefault="00C02AAB">
      <w:r>
        <w:t xml:space="preserve">L’université de Lorraine propose 3 moyens de réalisation de site internet : </w:t>
      </w:r>
    </w:p>
    <w:p w:rsidR="001B5F34" w:rsidRDefault="00C02AAB">
      <w:pPr>
        <w:pStyle w:val="Paragraphedeliste"/>
        <w:numPr>
          <w:ilvl w:val="0"/>
          <w:numId w:val="2"/>
        </w:numPr>
      </w:pPr>
      <w:proofErr w:type="gramStart"/>
      <w:r>
        <w:t>conception</w:t>
      </w:r>
      <w:proofErr w:type="gramEnd"/>
      <w:r>
        <w:t>/hébergement avec le CMS Drupal ;</w:t>
      </w:r>
    </w:p>
    <w:p w:rsidR="001B5F34" w:rsidRDefault="00C02AAB">
      <w:pPr>
        <w:pStyle w:val="Paragraphedeliste"/>
        <w:numPr>
          <w:ilvl w:val="0"/>
          <w:numId w:val="2"/>
        </w:numPr>
      </w:pPr>
      <w:r>
        <w:t>conception/hébergement avec le CMS WordPress ;</w:t>
      </w:r>
    </w:p>
    <w:p w:rsidR="00CB535E" w:rsidRDefault="00C02AAB" w:rsidP="00CB535E">
      <w:pPr>
        <w:pStyle w:val="Paragraphedeliste"/>
        <w:numPr>
          <w:ilvl w:val="0"/>
          <w:numId w:val="2"/>
        </w:numPr>
      </w:pPr>
      <w:r>
        <w:t>hébergement d’espace applicatif (PHP/</w:t>
      </w:r>
      <w:proofErr w:type="spellStart"/>
      <w:r>
        <w:t>Mysql</w:t>
      </w:r>
      <w:proofErr w:type="spellEnd"/>
      <w:r>
        <w:t>).</w:t>
      </w:r>
    </w:p>
    <w:p w:rsidR="00CB535E" w:rsidRDefault="00CB535E">
      <w:r>
        <w:t xml:space="preserve">La saisie des contenus du site web et leurs mises à jour régulières seront intégralement à la charge des demandeurs. </w:t>
      </w:r>
      <w:r w:rsidR="00C02AAB">
        <w:t xml:space="preserve">Pour </w:t>
      </w:r>
      <w:r>
        <w:t>ce faire,</w:t>
      </w:r>
      <w:r w:rsidR="00C02AAB">
        <w:t xml:space="preserve"> il est absolument nécessaire que le directeur (de composante ou de laboratoire) désigne un responsable en charge des mises à jour du contenu. Ce responsable ne peut être qu’un membre </w:t>
      </w:r>
      <w:r w:rsidR="00C02AAB" w:rsidRPr="00FD3684">
        <w:rPr>
          <w:b/>
        </w:rPr>
        <w:t>permanent</w:t>
      </w:r>
      <w:r w:rsidR="00C02AAB">
        <w:t xml:space="preserve"> du personnel de l’université de lorraine. Pour la phase de conception du site internet, il faudra aussi nommer un interlocuteur</w:t>
      </w:r>
      <w:r w:rsidR="00FD3684">
        <w:t xml:space="preserve"> </w:t>
      </w:r>
      <w:r w:rsidR="00FD3684" w:rsidRPr="00FD3684">
        <w:rPr>
          <w:b/>
        </w:rPr>
        <w:t>unique</w:t>
      </w:r>
      <w:r w:rsidR="00C02AAB">
        <w:t xml:space="preserve"> en charge du suivi du projet qui fera l’interface entre la structure demandeuse et les directions opérationnelles de l’université de Lorraine.</w:t>
      </w:r>
      <w:r>
        <w:t xml:space="preserve"> </w:t>
      </w:r>
    </w:p>
    <w:p w:rsidR="001B5F34" w:rsidRDefault="00C02AAB">
      <w:r>
        <w:t>A réception, cette demande fera l’objet d’une évaluation par le comité de planification/priorisation des projets web. Ensuite, une personne de l’équipe en charge du web prendra contact pour planifier un rendez-vous afin d’établir un cahier des charges plus détaillé, qui donnera lieu à une proposition de planning de réalisation.</w:t>
      </w:r>
      <w:r w:rsidR="00CB535E">
        <w:t xml:space="preserve"> Suite à la réalisation du planning les demandeurs et les directions opérationnelles s’engageront sur des délais de réalisation et de saisie des contenus</w:t>
      </w:r>
      <w:r w:rsidR="00C3365B">
        <w:t xml:space="preserve"> (tout changement dans le planning fera l’occasion d’un rééchelonnement des tâches de chacun).</w:t>
      </w:r>
    </w:p>
    <w:p w:rsidR="00AB7CA1" w:rsidRDefault="00AB7CA1">
      <w:pPr>
        <w:suppressAutoHyphens w:val="0"/>
        <w:spacing w:after="0"/>
        <w:rPr>
          <w:b/>
        </w:rPr>
      </w:pPr>
      <w:r>
        <w:rPr>
          <w:b/>
        </w:rPr>
        <w:br w:type="page"/>
      </w:r>
    </w:p>
    <w:p w:rsidR="00AB7CA1" w:rsidRDefault="000D2DB4" w:rsidP="000D2DB4">
      <w:pPr>
        <w:rPr>
          <w:b/>
        </w:rPr>
      </w:pPr>
      <w:r w:rsidRPr="000D2DB4">
        <w:rPr>
          <w:b/>
        </w:rPr>
        <w:lastRenderedPageBreak/>
        <w:t xml:space="preserve">En signant cette demande, le directeur (de composante ou de laboratoire) et le responsable des contenus s’engagent à </w:t>
      </w:r>
      <w:r w:rsidR="006D3B69">
        <w:rPr>
          <w:b/>
        </w:rPr>
        <w:t xml:space="preserve">mobiliser </w:t>
      </w:r>
      <w:r w:rsidRPr="000D2DB4">
        <w:rPr>
          <w:b/>
        </w:rPr>
        <w:t xml:space="preserve">les ressources </w:t>
      </w:r>
      <w:r w:rsidR="005519B6">
        <w:rPr>
          <w:b/>
        </w:rPr>
        <w:t xml:space="preserve">humaines </w:t>
      </w:r>
      <w:r w:rsidRPr="000D2DB4">
        <w:rPr>
          <w:b/>
        </w:rPr>
        <w:t>nécessaires pour la réalisation du site dans les 6 mois ainsi que la mise à jour régulière de ses contenus une fois publié sur internet.</w:t>
      </w:r>
      <w:r w:rsidR="005641FA">
        <w:rPr>
          <w:b/>
        </w:rPr>
        <w:t xml:space="preserve"> </w:t>
      </w:r>
    </w:p>
    <w:p w:rsidR="00AB7CA1" w:rsidRDefault="00E35F6A" w:rsidP="000D2DB4">
      <w:pPr>
        <w:rPr>
          <w:b/>
        </w:rPr>
      </w:pPr>
      <w:r>
        <w:rPr>
          <w:b/>
        </w:rPr>
        <w:t>A défaut l'équipe en charge du site web du côté de le Direction du Numérique en sera déchargée pour pouvoir être affectée à d'autres projets.</w:t>
      </w:r>
      <w:r w:rsidR="00D24A63">
        <w:rPr>
          <w:b/>
        </w:rPr>
        <w:t xml:space="preserve"> </w:t>
      </w:r>
    </w:p>
    <w:p w:rsidR="00E35F6A" w:rsidRDefault="00D24A63" w:rsidP="000D2DB4">
      <w:pPr>
        <w:rPr>
          <w:b/>
        </w:rPr>
      </w:pPr>
      <w:r>
        <w:rPr>
          <w:b/>
        </w:rPr>
        <w:t>Par ailleurs, tout site web</w:t>
      </w:r>
      <w:r w:rsidR="00FD3684">
        <w:rPr>
          <w:b/>
        </w:rPr>
        <w:t xml:space="preserve"> en cours de développement</w:t>
      </w:r>
      <w:r>
        <w:rPr>
          <w:b/>
        </w:rPr>
        <w:t xml:space="preserve"> n’ayant pas </w:t>
      </w:r>
      <w:r w:rsidR="00FD3684">
        <w:rPr>
          <w:b/>
        </w:rPr>
        <w:t>été</w:t>
      </w:r>
      <w:r>
        <w:rPr>
          <w:b/>
        </w:rPr>
        <w:t xml:space="preserve"> mis à jour durant une année sera considéré comme un nouveau projet.</w:t>
      </w:r>
    </w:p>
    <w:p w:rsidR="009C4427" w:rsidRDefault="009C4427" w:rsidP="000D2DB4">
      <w:r w:rsidRPr="009C4427">
        <w:t xml:space="preserve">Chaque site devra </w:t>
      </w:r>
      <w:r w:rsidR="00343BD2">
        <w:t xml:space="preserve">être conforme à la charte graphique d’endossement à l’université de Lorraine en matière de logotypes </w:t>
      </w:r>
      <w:r w:rsidR="00FE67C8">
        <w:t>(il ne sera pas possible de mettre un logo de composante ou de laboratoire seul, sans y adosser celui de l’université)</w:t>
      </w:r>
      <w:r w:rsidR="00FE67C8">
        <w:t xml:space="preserve"> </w:t>
      </w:r>
      <w:bookmarkStart w:id="0" w:name="_GoBack"/>
      <w:bookmarkEnd w:id="0"/>
      <w:r w:rsidR="00343BD2">
        <w:t>et ainsi afficher</w:t>
      </w:r>
    </w:p>
    <w:p w:rsidR="00343BD2" w:rsidRDefault="00343BD2" w:rsidP="00343BD2">
      <w:pPr>
        <w:pStyle w:val="Paragraphedeliste"/>
        <w:numPr>
          <w:ilvl w:val="0"/>
          <w:numId w:val="5"/>
        </w:numPr>
      </w:pPr>
      <w:proofErr w:type="gramStart"/>
      <w:r>
        <w:t>le</w:t>
      </w:r>
      <w:proofErr w:type="gramEnd"/>
      <w:r>
        <w:t xml:space="preserve"> logo du l’université de Lorraine</w:t>
      </w:r>
    </w:p>
    <w:p w:rsidR="00343BD2" w:rsidRDefault="00343BD2" w:rsidP="00343BD2">
      <w:pPr>
        <w:pStyle w:val="Paragraphedeliste"/>
        <w:numPr>
          <w:ilvl w:val="0"/>
          <w:numId w:val="5"/>
        </w:numPr>
      </w:pPr>
      <w:proofErr w:type="gramStart"/>
      <w:r>
        <w:t>le</w:t>
      </w:r>
      <w:proofErr w:type="gramEnd"/>
      <w:r>
        <w:t xml:space="preserve"> logo marque </w:t>
      </w:r>
      <w:proofErr w:type="spellStart"/>
      <w:r>
        <w:t>Etat</w:t>
      </w:r>
      <w:proofErr w:type="spellEnd"/>
      <w:r>
        <w:t xml:space="preserve"> (République Française)</w:t>
      </w:r>
    </w:p>
    <w:p w:rsidR="00343BD2" w:rsidRPr="009C4427" w:rsidRDefault="00343BD2" w:rsidP="00343BD2">
      <w:pPr>
        <w:pStyle w:val="Paragraphedeliste"/>
        <w:numPr>
          <w:ilvl w:val="0"/>
          <w:numId w:val="5"/>
        </w:numPr>
      </w:pPr>
      <w:proofErr w:type="gramStart"/>
      <w:r>
        <w:t>le</w:t>
      </w:r>
      <w:proofErr w:type="gramEnd"/>
      <w:r>
        <w:t xml:space="preserve"> logo HSR4R (label européen RH)</w:t>
      </w:r>
    </w:p>
    <w:p w:rsidR="00FD3684" w:rsidRPr="00FD3684" w:rsidRDefault="00FD3684" w:rsidP="000D2DB4">
      <w:r w:rsidRPr="00FD3684">
        <w:t>Enfin,</w:t>
      </w:r>
      <w:r>
        <w:t xml:space="preserve"> en tant qu’organisme public et en adéquation avec la politique de l’établissement, </w:t>
      </w:r>
      <w:r w:rsidRPr="00FD3684">
        <w:rPr>
          <w:b/>
        </w:rPr>
        <w:t xml:space="preserve">tous les sites web doivent répondre aux critères du </w:t>
      </w:r>
      <w:proofErr w:type="spellStart"/>
      <w:r w:rsidRPr="00FD3684">
        <w:rPr>
          <w:b/>
        </w:rPr>
        <w:t>RGAA</w:t>
      </w:r>
      <w:proofErr w:type="spellEnd"/>
      <w:r>
        <w:t xml:space="preserve"> en cours. Chaque mise en ligne de nouveau site web sera donc conditionnée par la </w:t>
      </w:r>
      <w:r w:rsidRPr="00FD3684">
        <w:rPr>
          <w:b/>
        </w:rPr>
        <w:t>réalisation d’un audit</w:t>
      </w:r>
      <w:r>
        <w:t xml:space="preserve"> d’accessibilité et une </w:t>
      </w:r>
      <w:hyperlink r:id="rId12" w:history="1">
        <w:r w:rsidRPr="00FD3684">
          <w:rPr>
            <w:rStyle w:val="Lienhypertexte"/>
          </w:rPr>
          <w:t xml:space="preserve">déclaration d’accessibilité numérique conforme au modèle de la </w:t>
        </w:r>
        <w:proofErr w:type="spellStart"/>
        <w:r w:rsidRPr="00FD3684">
          <w:rPr>
            <w:rStyle w:val="Lienhypertexte"/>
          </w:rPr>
          <w:t>DINUM</w:t>
        </w:r>
        <w:proofErr w:type="spellEnd"/>
      </w:hyperlink>
      <w:r>
        <w:t>.</w:t>
      </w:r>
    </w:p>
    <w:p w:rsidR="001B5F34" w:rsidRDefault="00C02AAB">
      <w:r>
        <w:t>L’appui à la conception de site internet est réalisé conjointement par la Direction de la Communication et la Direction du Numérique.</w:t>
      </w:r>
    </w:p>
    <w:p w:rsidR="001B5F34" w:rsidRDefault="00C02AAB">
      <w:r>
        <w:br w:type="page"/>
      </w:r>
    </w:p>
    <w:p w:rsidR="001B5F34" w:rsidRDefault="00C02AAB">
      <w:pPr>
        <w:pStyle w:val="Titre2"/>
        <w:numPr>
          <w:ilvl w:val="0"/>
          <w:numId w:val="1"/>
        </w:numPr>
      </w:pPr>
      <w:r>
        <w:t>Rattachement du projet</w:t>
      </w:r>
    </w:p>
    <w:p w:rsidR="001B5F34" w:rsidRDefault="001B5F34"/>
    <w:tbl>
      <w:tblPr>
        <w:tblStyle w:val="Grilledutableau"/>
        <w:tblW w:w="9923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1B5F34"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Structure (université de Lorraine) de rattachement du projet</w:t>
            </w:r>
          </w:p>
          <w:p w:rsidR="001B5F34" w:rsidRDefault="00C02AAB" w:rsidP="005A55ED">
            <w:pPr>
              <w:spacing w:after="1320"/>
            </w:pPr>
            <w:r>
              <w:rPr>
                <w:i/>
                <w:sz w:val="20"/>
              </w:rPr>
              <w:t>(Nom de la composante, du laboratoire, de la direction, ...)</w:t>
            </w:r>
            <w:r w:rsidR="005A55ED">
              <w:t xml:space="preserve"> </w:t>
            </w:r>
          </w:p>
        </w:tc>
      </w:tr>
    </w:tbl>
    <w:p w:rsidR="001B5F34" w:rsidRDefault="001B5F34">
      <w:pPr>
        <w:rPr>
          <w:sz w:val="20"/>
          <w:szCs w:val="20"/>
        </w:rPr>
      </w:pPr>
    </w:p>
    <w:tbl>
      <w:tblPr>
        <w:tblStyle w:val="Grilledutableau"/>
        <w:tblW w:w="9923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1B5F34"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Demandeur</w:t>
            </w:r>
          </w:p>
          <w:p w:rsidR="001B5F34" w:rsidRDefault="00C02AAB" w:rsidP="005A55ED">
            <w:pPr>
              <w:spacing w:after="1320"/>
            </w:pPr>
            <w:r>
              <w:rPr>
                <w:i/>
                <w:sz w:val="20"/>
              </w:rPr>
              <w:t>(Nom, adresse mail et fonction)</w:t>
            </w:r>
            <w:r w:rsidR="005A55ED">
              <w:t xml:space="preserve"> </w:t>
            </w:r>
          </w:p>
        </w:tc>
      </w:tr>
    </w:tbl>
    <w:p w:rsidR="001B5F34" w:rsidRDefault="001B5F34">
      <w:pPr>
        <w:rPr>
          <w:sz w:val="20"/>
        </w:rPr>
      </w:pPr>
    </w:p>
    <w:tbl>
      <w:tblPr>
        <w:tblStyle w:val="Grilledutableau"/>
        <w:tblW w:w="9923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1B5F34"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Chef</w:t>
            </w:r>
            <w:r w:rsidR="002A0214">
              <w:t>(s)</w:t>
            </w:r>
            <w:r>
              <w:t xml:space="preserve"> de projet</w:t>
            </w:r>
          </w:p>
          <w:p w:rsidR="001B5F34" w:rsidRDefault="00C02AAB" w:rsidP="005A55ED">
            <w:pPr>
              <w:spacing w:after="1320"/>
            </w:pPr>
            <w:r>
              <w:rPr>
                <w:i/>
                <w:sz w:val="20"/>
              </w:rPr>
              <w:t>(Nom et adresse</w:t>
            </w:r>
            <w:r w:rsidR="00372E85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mail de la personne référente pour le projet - en contact avec l’équipe en charge de la réalisation)</w:t>
            </w:r>
            <w:r w:rsidR="005A55ED">
              <w:t xml:space="preserve"> </w:t>
            </w:r>
          </w:p>
        </w:tc>
      </w:tr>
    </w:tbl>
    <w:p w:rsidR="001B5F34" w:rsidRDefault="001B5F34">
      <w:pPr>
        <w:rPr>
          <w:sz w:val="20"/>
        </w:rPr>
      </w:pPr>
    </w:p>
    <w:tbl>
      <w:tblPr>
        <w:tblStyle w:val="Grilledutableau"/>
        <w:tblW w:w="9923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1B5F34"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Partenaires extérieurs à l’université de Lorraine</w:t>
            </w:r>
          </w:p>
          <w:p w:rsidR="001B5F34" w:rsidRDefault="00C02AAB" w:rsidP="005A55ED">
            <w:pPr>
              <w:spacing w:after="1320"/>
              <w:rPr>
                <w:sz w:val="20"/>
              </w:rPr>
            </w:pPr>
            <w:r>
              <w:rPr>
                <w:i/>
                <w:sz w:val="20"/>
              </w:rPr>
              <w:t>(Si votre projet est fait en partenariat avec d’autres structures extra-université de Lorraine)</w:t>
            </w:r>
            <w:r w:rsidR="005A55ED">
              <w:rPr>
                <w:sz w:val="20"/>
              </w:rPr>
              <w:t xml:space="preserve"> </w:t>
            </w:r>
          </w:p>
        </w:tc>
      </w:tr>
    </w:tbl>
    <w:p w:rsidR="001B5F34" w:rsidRDefault="00C02AAB">
      <w:r>
        <w:br w:type="page"/>
      </w:r>
    </w:p>
    <w:p w:rsidR="001B5F34" w:rsidRDefault="00C02AAB">
      <w:pPr>
        <w:pStyle w:val="Titre2"/>
        <w:numPr>
          <w:ilvl w:val="0"/>
          <w:numId w:val="1"/>
        </w:numPr>
      </w:pPr>
      <w:r>
        <w:t>Objectifs du projet</w:t>
      </w:r>
    </w:p>
    <w:p w:rsidR="001B5F34" w:rsidRDefault="001B5F34">
      <w:pPr>
        <w:rPr>
          <w:sz w:val="20"/>
        </w:rPr>
      </w:pPr>
    </w:p>
    <w:tbl>
      <w:tblPr>
        <w:tblStyle w:val="Grilledutableau"/>
        <w:tblW w:w="9923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1B5F34"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Type de projet</w:t>
            </w:r>
          </w:p>
          <w:p w:rsidR="001B5F34" w:rsidRDefault="001B5F34">
            <w:pPr>
              <w:spacing w:after="0"/>
              <w:rPr>
                <w:i/>
                <w:sz w:val="20"/>
              </w:rPr>
            </w:pPr>
          </w:p>
          <w:p w:rsidR="001B5F34" w:rsidRDefault="00B84A1A">
            <w:pPr>
              <w:spacing w:after="0"/>
              <w:rPr>
                <w:i/>
                <w:sz w:val="20"/>
              </w:rPr>
            </w:pPr>
            <w:sdt>
              <w:sdtPr>
                <w:id w:val="-634259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C02AAB">
              <w:rPr>
                <w:i/>
                <w:sz w:val="20"/>
              </w:rPr>
              <w:t xml:space="preserve"> Création de site internet</w:t>
            </w:r>
            <w:r w:rsidR="00C02AAB">
              <w:rPr>
                <w:i/>
                <w:sz w:val="20"/>
              </w:rPr>
              <w:br/>
            </w:r>
            <w:r w:rsidR="00C02AAB">
              <w:rPr>
                <w:i/>
                <w:sz w:val="16"/>
              </w:rPr>
              <w:t>(Le site n’existe pas encore)</w:t>
            </w:r>
          </w:p>
          <w:p w:rsidR="001B5F34" w:rsidRDefault="001B5F34">
            <w:pPr>
              <w:spacing w:after="0"/>
              <w:rPr>
                <w:i/>
                <w:sz w:val="20"/>
              </w:rPr>
            </w:pPr>
          </w:p>
          <w:p w:rsidR="001B5F34" w:rsidRDefault="00B84A1A">
            <w:pPr>
              <w:spacing w:after="0"/>
              <w:rPr>
                <w:i/>
                <w:sz w:val="20"/>
              </w:rPr>
            </w:pPr>
            <w:sdt>
              <w:sdtPr>
                <w:id w:val="-248279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C02AAB">
              <w:rPr>
                <w:i/>
                <w:sz w:val="20"/>
              </w:rPr>
              <w:t xml:space="preserve"> Refonte de site internet</w:t>
            </w:r>
            <w:r w:rsidR="001C4B25">
              <w:rPr>
                <w:i/>
                <w:sz w:val="20"/>
              </w:rPr>
              <w:t>, dans le cas d’une refonte, année de mise en ligne du précédent site</w:t>
            </w:r>
            <w:proofErr w:type="gramStart"/>
            <w:r w:rsidR="001C4B25">
              <w:rPr>
                <w:i/>
                <w:sz w:val="20"/>
              </w:rPr>
              <w:t> : ….</w:t>
            </w:r>
            <w:proofErr w:type="gramEnd"/>
            <w:r w:rsidR="001C4B25">
              <w:rPr>
                <w:i/>
                <w:sz w:val="20"/>
              </w:rPr>
              <w:t>/20….</w:t>
            </w:r>
            <w:r w:rsidR="00C02AAB">
              <w:rPr>
                <w:i/>
                <w:sz w:val="20"/>
              </w:rPr>
              <w:br/>
            </w:r>
            <w:r w:rsidR="00C02AAB">
              <w:rPr>
                <w:i/>
                <w:sz w:val="16"/>
              </w:rPr>
              <w:t>(structure du site, graphisme, fonctionnalités supplémentaires, …)</w:t>
            </w:r>
          </w:p>
          <w:p w:rsidR="001B5F34" w:rsidRDefault="001B5F34">
            <w:pPr>
              <w:spacing w:after="0"/>
              <w:rPr>
                <w:i/>
                <w:sz w:val="20"/>
              </w:rPr>
            </w:pPr>
          </w:p>
          <w:p w:rsidR="001B5F34" w:rsidRDefault="00B84A1A">
            <w:pPr>
              <w:spacing w:after="0"/>
              <w:rPr>
                <w:i/>
                <w:sz w:val="16"/>
              </w:rPr>
            </w:pPr>
            <w:sdt>
              <w:sdtPr>
                <w:id w:val="660748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C02AAB">
              <w:rPr>
                <w:i/>
                <w:sz w:val="20"/>
              </w:rPr>
              <w:t xml:space="preserve"> Rapatriement de site internet </w:t>
            </w:r>
            <w:r w:rsidR="00C02AAB">
              <w:rPr>
                <w:i/>
                <w:sz w:val="20"/>
              </w:rPr>
              <w:br/>
            </w:r>
            <w:r w:rsidR="00C02AAB">
              <w:rPr>
                <w:i/>
                <w:sz w:val="16"/>
              </w:rPr>
              <w:t>(le site existe déjà à l’extérieur de l’université et vous souhaitez le faire héberger à l’université)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B84A1A">
            <w:pPr>
              <w:spacing w:after="0"/>
              <w:rPr>
                <w:i/>
                <w:sz w:val="20"/>
              </w:rPr>
            </w:pPr>
            <w:sdt>
              <w:sdtPr>
                <w:id w:val="-670328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C02AAB">
              <w:rPr>
                <w:i/>
                <w:sz w:val="20"/>
              </w:rPr>
              <w:t xml:space="preserve"> Autre</w:t>
            </w:r>
          </w:p>
          <w:p w:rsidR="001B5F34" w:rsidRDefault="00C02AAB">
            <w:pPr>
              <w:spacing w:after="0"/>
              <w:rPr>
                <w:i/>
                <w:sz w:val="16"/>
              </w:rPr>
            </w:pPr>
            <w:r>
              <w:rPr>
                <w:i/>
                <w:sz w:val="16"/>
              </w:rPr>
              <w:t>(Précisez) 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B5F34" w:rsidRDefault="001B5F34">
            <w:pPr>
              <w:spacing w:after="0"/>
              <w:rPr>
                <w:i/>
                <w:sz w:val="18"/>
              </w:rPr>
            </w:pPr>
          </w:p>
        </w:tc>
      </w:tr>
    </w:tbl>
    <w:p w:rsidR="001B5F34" w:rsidRDefault="001B5F34">
      <w:pPr>
        <w:rPr>
          <w:sz w:val="20"/>
        </w:rPr>
      </w:pPr>
    </w:p>
    <w:tbl>
      <w:tblPr>
        <w:tblStyle w:val="Grilledutableau"/>
        <w:tblW w:w="9923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1B5F34"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Type de site internet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B84A1A">
            <w:pPr>
              <w:spacing w:after="0"/>
              <w:rPr>
                <w:sz w:val="20"/>
              </w:rPr>
            </w:pPr>
            <w:sdt>
              <w:sdtPr>
                <w:id w:val="-1011602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rPr>
                <w:sz w:val="20"/>
              </w:rPr>
              <w:t xml:space="preserve"> Composantes de formation (UFR)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B84A1A">
            <w:pPr>
              <w:spacing w:after="0"/>
              <w:rPr>
                <w:sz w:val="20"/>
              </w:rPr>
            </w:pPr>
            <w:sdt>
              <w:sdtPr>
                <w:id w:val="1760715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rPr>
                <w:sz w:val="20"/>
              </w:rPr>
              <w:t xml:space="preserve"> Composante de recherche / Laboratoire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B84A1A">
            <w:pPr>
              <w:spacing w:after="0"/>
              <w:rPr>
                <w:sz w:val="20"/>
              </w:rPr>
            </w:pPr>
            <w:sdt>
              <w:sdtPr>
                <w:id w:val="484062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rPr>
                <w:sz w:val="20"/>
              </w:rPr>
              <w:t xml:space="preserve"> Fédération de recherche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B84A1A">
            <w:pPr>
              <w:spacing w:after="0"/>
              <w:rPr>
                <w:sz w:val="20"/>
              </w:rPr>
            </w:pPr>
            <w:sdt>
              <w:sdtPr>
                <w:id w:val="1565217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C02AAB">
              <w:rPr>
                <w:sz w:val="20"/>
              </w:rPr>
              <w:t xml:space="preserve"> Groupements partenariaux (</w:t>
            </w:r>
            <w:proofErr w:type="spellStart"/>
            <w:r w:rsidR="00C02AAB">
              <w:rPr>
                <w:sz w:val="20"/>
              </w:rPr>
              <w:t>GDR</w:t>
            </w:r>
            <w:proofErr w:type="spellEnd"/>
            <w:r w:rsidR="00C02AAB">
              <w:rPr>
                <w:sz w:val="20"/>
              </w:rPr>
              <w:t xml:space="preserve">, GIS et </w:t>
            </w:r>
            <w:proofErr w:type="spellStart"/>
            <w:r w:rsidR="00C02AAB">
              <w:rPr>
                <w:sz w:val="20"/>
              </w:rPr>
              <w:t>LabCOM</w:t>
            </w:r>
            <w:proofErr w:type="spellEnd"/>
            <w:r w:rsidR="00C02AAB">
              <w:rPr>
                <w:sz w:val="20"/>
              </w:rPr>
              <w:t>)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CF75B6" w:rsidRDefault="00B84A1A">
            <w:pPr>
              <w:spacing w:after="0"/>
              <w:rPr>
                <w:sz w:val="20"/>
              </w:rPr>
            </w:pPr>
            <w:sdt>
              <w:sdtPr>
                <w:id w:val="-1572111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C02AAB">
              <w:rPr>
                <w:sz w:val="20"/>
              </w:rPr>
              <w:t xml:space="preserve"> Projets de recherche (ANR, CPER, …)</w:t>
            </w:r>
          </w:p>
          <w:p w:rsidR="001B5F34" w:rsidRPr="00BE004F" w:rsidRDefault="00CF75B6">
            <w:pPr>
              <w:spacing w:after="0"/>
              <w:rPr>
                <w:i/>
                <w:sz w:val="16"/>
              </w:rPr>
            </w:pPr>
            <w:r w:rsidRPr="00BE004F">
              <w:rPr>
                <w:i/>
                <w:sz w:val="16"/>
              </w:rPr>
              <w:t>site d’information sur le projet, pas de site exposant les données de la recherche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B84A1A">
            <w:pPr>
              <w:spacing w:after="0"/>
              <w:rPr>
                <w:sz w:val="20"/>
              </w:rPr>
            </w:pPr>
            <w:sdt>
              <w:sdtPr>
                <w:id w:val="1158430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C02AAB">
              <w:rPr>
                <w:sz w:val="20"/>
              </w:rPr>
              <w:t xml:space="preserve"> Ecoles doctorales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B84A1A">
            <w:pPr>
              <w:spacing w:after="0"/>
              <w:rPr>
                <w:sz w:val="20"/>
              </w:rPr>
            </w:pPr>
            <w:sdt>
              <w:sdtPr>
                <w:id w:val="-652217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C02AAB">
              <w:rPr>
                <w:sz w:val="20"/>
              </w:rPr>
              <w:t xml:space="preserve"> Associations scientifiques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B84A1A">
            <w:pPr>
              <w:spacing w:after="0"/>
              <w:rPr>
                <w:sz w:val="20"/>
                <w:szCs w:val="20"/>
              </w:rPr>
            </w:pPr>
            <w:sdt>
              <w:sdtPr>
                <w:id w:val="-330527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C02AAB">
              <w:rPr>
                <w:sz w:val="20"/>
              </w:rPr>
              <w:t xml:space="preserve"> Sites d’équipements </w:t>
            </w:r>
            <w:r w:rsidR="00C02AAB">
              <w:rPr>
                <w:sz w:val="20"/>
                <w:szCs w:val="20"/>
              </w:rPr>
              <w:t>(service commun, UPS, ...)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B84A1A">
            <w:pPr>
              <w:spacing w:after="0"/>
              <w:rPr>
                <w:sz w:val="20"/>
              </w:rPr>
            </w:pPr>
            <w:sdt>
              <w:sdtPr>
                <w:id w:val="-999340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 w:cs="MS Gothic"/>
                    <w:sz w:val="20"/>
                  </w:rPr>
                  <w:t>☐</w:t>
                </w:r>
              </w:sdtContent>
            </w:sdt>
            <w:r w:rsidR="00C02AAB">
              <w:rPr>
                <w:sz w:val="20"/>
              </w:rPr>
              <w:t xml:space="preserve"> Autres, précisez : </w:t>
            </w:r>
          </w:p>
          <w:p w:rsidR="001B5F34" w:rsidRDefault="00C02AA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:rsidR="001B5F34" w:rsidRDefault="001B5F34">
            <w:pPr>
              <w:spacing w:after="0"/>
              <w:rPr>
                <w:sz w:val="20"/>
              </w:rPr>
            </w:pPr>
          </w:p>
          <w:p w:rsidR="001B5F34" w:rsidRDefault="00C02AAB">
            <w:pPr>
              <w:pStyle w:val="Paragraphedeliste"/>
              <w:numPr>
                <w:ilvl w:val="0"/>
                <w:numId w:val="3"/>
              </w:numPr>
              <w:spacing w:after="0"/>
              <w:ind w:left="318" w:hanging="284"/>
            </w:pPr>
            <w:r>
              <w:rPr>
                <w:sz w:val="18"/>
              </w:rPr>
              <w:t>Les sites de pages personnelles ne sont pas gérés par ces demandes.</w:t>
            </w:r>
          </w:p>
          <w:p w:rsidR="00C3365B" w:rsidRDefault="00C02AAB" w:rsidP="00C3365B">
            <w:pPr>
              <w:pStyle w:val="Paragraphedeliste"/>
              <w:numPr>
                <w:ilvl w:val="0"/>
                <w:numId w:val="3"/>
              </w:numPr>
              <w:spacing w:after="0"/>
              <w:ind w:left="318" w:hanging="284"/>
              <w:rPr>
                <w:sz w:val="18"/>
              </w:rPr>
            </w:pPr>
            <w:r>
              <w:rPr>
                <w:sz w:val="18"/>
              </w:rPr>
              <w:t xml:space="preserve">Les sites de colloques, séminaires, journées d’études ne relèvent pas de ce type de demande (merci d’adresser vos demandes à </w:t>
            </w:r>
            <w:hyperlink r:id="rId13">
              <w:r>
                <w:rPr>
                  <w:rStyle w:val="LienInternet"/>
                  <w:sz w:val="18"/>
                </w:rPr>
                <w:t>dn-sites-congres@univ-lorraine.fr</w:t>
              </w:r>
            </w:hyperlink>
            <w:r>
              <w:rPr>
                <w:sz w:val="18"/>
              </w:rPr>
              <w:t>)</w:t>
            </w:r>
          </w:p>
          <w:p w:rsidR="00C3365B" w:rsidRPr="00C3365B" w:rsidRDefault="00C3365B" w:rsidP="00C3365B">
            <w:pPr>
              <w:pStyle w:val="Paragraphedeliste"/>
              <w:numPr>
                <w:ilvl w:val="0"/>
                <w:numId w:val="3"/>
              </w:numPr>
              <w:spacing w:after="0"/>
              <w:ind w:left="318" w:hanging="284"/>
              <w:rPr>
                <w:sz w:val="18"/>
              </w:rPr>
            </w:pPr>
            <w:r w:rsidRPr="00C3365B">
              <w:rPr>
                <w:sz w:val="18"/>
              </w:rPr>
              <w:t xml:space="preserve">Les demandes des sites exposant ou gérant des données de la recherche ne relèvent pas de ce type de demande (merci d’adresser vos demandes à </w:t>
            </w:r>
            <w:hyperlink r:id="rId14" w:history="1">
              <w:r w:rsidRPr="00016EAC">
                <w:rPr>
                  <w:rStyle w:val="Lienhypertexte"/>
                  <w:sz w:val="18"/>
                </w:rPr>
                <w:t>projets-si@univ-lorraine.fr</w:t>
              </w:r>
            </w:hyperlink>
            <w:r>
              <w:rPr>
                <w:sz w:val="18"/>
              </w:rPr>
              <w:t>).</w:t>
            </w:r>
          </w:p>
          <w:p w:rsidR="001B5F34" w:rsidRDefault="00C02AAB" w:rsidP="00C3365B">
            <w:pPr>
              <w:pStyle w:val="Paragraphedeliste"/>
              <w:numPr>
                <w:ilvl w:val="0"/>
                <w:numId w:val="3"/>
              </w:numPr>
              <w:spacing w:after="0"/>
              <w:ind w:left="318" w:hanging="284"/>
              <w:rPr>
                <w:sz w:val="18"/>
              </w:rPr>
            </w:pPr>
            <w:r>
              <w:rPr>
                <w:sz w:val="18"/>
              </w:rPr>
              <w:t>L’université de Lorraine ne réalise pas et n’héberge pas de site d’association étudiante.</w:t>
            </w:r>
          </w:p>
        </w:tc>
      </w:tr>
    </w:tbl>
    <w:p w:rsidR="001B5F34" w:rsidRDefault="001B5F34">
      <w:pPr>
        <w:rPr>
          <w:sz w:val="20"/>
        </w:rPr>
      </w:pPr>
    </w:p>
    <w:tbl>
      <w:tblPr>
        <w:tblStyle w:val="Grilledutableau"/>
        <w:tblW w:w="9923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1B5F34"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Description des objectifs à atteindre au travers de ce projet</w:t>
            </w:r>
          </w:p>
          <w:p w:rsidR="001B5F34" w:rsidRDefault="00C02AAB">
            <w:pPr>
              <w:spacing w:after="0"/>
              <w:rPr>
                <w:i/>
              </w:rPr>
            </w:pPr>
            <w:r>
              <w:rPr>
                <w:i/>
              </w:rPr>
              <w:t>Qu’attendez-vous de votre site ?</w:t>
            </w:r>
          </w:p>
          <w:p w:rsidR="001B5F34" w:rsidRDefault="00C02AAB" w:rsidP="005A55ED">
            <w:pPr>
              <w:spacing w:after="3000"/>
              <w:rPr>
                <w:i/>
              </w:rPr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outil</w:t>
            </w:r>
            <w:proofErr w:type="gramEnd"/>
            <w:r>
              <w:rPr>
                <w:i/>
                <w:sz w:val="18"/>
              </w:rPr>
              <w:t xml:space="preserve"> de communication, informations, actualités, …)</w:t>
            </w:r>
            <w:r>
              <w:rPr>
                <w:i/>
              </w:rPr>
              <w:t>Quel public visez-vous ?</w:t>
            </w:r>
          </w:p>
          <w:p w:rsidR="001B5F34" w:rsidRDefault="00C02AAB" w:rsidP="005A55ED">
            <w:pPr>
              <w:spacing w:after="3000"/>
            </w:pPr>
            <w:r>
              <w:rPr>
                <w:i/>
                <w:sz w:val="18"/>
              </w:rPr>
              <w:t>(</w:t>
            </w:r>
            <w:proofErr w:type="gramStart"/>
            <w:r>
              <w:rPr>
                <w:i/>
                <w:sz w:val="18"/>
              </w:rPr>
              <w:t>étudiants</w:t>
            </w:r>
            <w:proofErr w:type="gramEnd"/>
            <w:r>
              <w:rPr>
                <w:i/>
                <w:sz w:val="18"/>
              </w:rPr>
              <w:t>, chercheurs, partenaires extérieurs, …)</w:t>
            </w:r>
          </w:p>
        </w:tc>
      </w:tr>
    </w:tbl>
    <w:p w:rsidR="001B5F34" w:rsidRDefault="00C02AAB">
      <w:r>
        <w:br w:type="page"/>
      </w:r>
    </w:p>
    <w:p w:rsidR="001B5F34" w:rsidRDefault="00C02AAB">
      <w:pPr>
        <w:pStyle w:val="Titre2"/>
        <w:numPr>
          <w:ilvl w:val="0"/>
          <w:numId w:val="1"/>
        </w:numPr>
      </w:pPr>
      <w:r>
        <w:t>Adresse(s) de consultation du site web</w:t>
      </w:r>
    </w:p>
    <w:p w:rsidR="001B5F34" w:rsidRDefault="001B5F34"/>
    <w:tbl>
      <w:tblPr>
        <w:tblStyle w:val="Grilledutableau"/>
        <w:tblW w:w="9782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2"/>
      </w:tblGrid>
      <w:tr w:rsidR="001B5F34">
        <w:tc>
          <w:tcPr>
            <w:tcW w:w="9782" w:type="dxa"/>
            <w:shd w:val="clear" w:color="auto" w:fill="auto"/>
            <w:tcMar>
              <w:left w:w="103" w:type="dxa"/>
            </w:tcMar>
          </w:tcPr>
          <w:p w:rsidR="001B5F34" w:rsidRDefault="00466490">
            <w:pPr>
              <w:spacing w:after="0"/>
            </w:pPr>
            <w:r>
              <w:t>A quelle adresse</w:t>
            </w:r>
            <w:r w:rsidR="00C02AAB">
              <w:t xml:space="preserve"> souhaitez-vous que votre site soit consultable ?</w:t>
            </w:r>
          </w:p>
          <w:p w:rsidR="001B5F34" w:rsidRPr="008E7592" w:rsidRDefault="00466490" w:rsidP="005A55ED">
            <w:pPr>
              <w:spacing w:after="2400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gramStart"/>
            <w:r>
              <w:rPr>
                <w:i/>
                <w:sz w:val="20"/>
              </w:rPr>
              <w:t>exemple</w:t>
            </w:r>
            <w:proofErr w:type="gramEnd"/>
            <w:r>
              <w:rPr>
                <w:i/>
                <w:sz w:val="20"/>
              </w:rPr>
              <w:t xml:space="preserve"> : </w:t>
            </w:r>
            <w:r w:rsidR="00C02AAB">
              <w:rPr>
                <w:i/>
                <w:sz w:val="20"/>
              </w:rPr>
              <w:t>&lt;composante&gt;.univ-lorraine.fr, &lt;laboratoire&gt;.univ-lorraine.fr, &lt;projet&gt;.univ-lorraine.fr, …</w:t>
            </w:r>
            <w:r>
              <w:rPr>
                <w:i/>
                <w:sz w:val="20"/>
              </w:rPr>
              <w:t>)</w:t>
            </w:r>
          </w:p>
        </w:tc>
      </w:tr>
    </w:tbl>
    <w:p w:rsidR="001B5F34" w:rsidRDefault="00C02AAB">
      <w:r>
        <w:br w:type="page"/>
      </w:r>
    </w:p>
    <w:p w:rsidR="001B5F34" w:rsidRDefault="00C02AAB">
      <w:pPr>
        <w:pStyle w:val="Titre2"/>
        <w:numPr>
          <w:ilvl w:val="0"/>
          <w:numId w:val="1"/>
        </w:numPr>
      </w:pPr>
      <w:r>
        <w:t>Fonctionnalités du site web</w:t>
      </w:r>
    </w:p>
    <w:p w:rsidR="001B5F34" w:rsidRDefault="00C02AAB">
      <w:bookmarkStart w:id="1" w:name="__DdeLink__249_901057917"/>
      <w:r>
        <w:rPr>
          <w:b/>
          <w:i/>
        </w:rPr>
        <w:t xml:space="preserve">A remplir uniquement </w:t>
      </w:r>
      <w:bookmarkEnd w:id="1"/>
      <w:r>
        <w:rPr>
          <w:b/>
          <w:i/>
        </w:rPr>
        <w:t>dans les cas de « Création de site internet » et « Refonte de site internet »</w:t>
      </w:r>
    </w:p>
    <w:tbl>
      <w:tblPr>
        <w:tblStyle w:val="Grilledutableau"/>
        <w:tblW w:w="9923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22"/>
      </w:tblGrid>
      <w:tr w:rsidR="001B5F34"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Expression des besoins fonctionnels</w:t>
            </w:r>
          </w:p>
          <w:p w:rsidR="001B5F34" w:rsidRDefault="00C02AA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(Quelles fonctionnalités attendez-vous dans votre site ?)</w:t>
            </w:r>
          </w:p>
          <w:p w:rsidR="001B5F34" w:rsidRDefault="001B5F34">
            <w:pPr>
              <w:spacing w:after="0"/>
            </w:pPr>
          </w:p>
          <w:p w:rsidR="001B5F34" w:rsidRDefault="00B84A1A">
            <w:pPr>
              <w:spacing w:after="0"/>
            </w:pPr>
            <w:sdt>
              <w:sdtPr>
                <w:id w:val="-1285654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t xml:space="preserve"> Intégration des publications de recherche (HAL)</w:t>
            </w:r>
          </w:p>
          <w:p w:rsidR="001B5F34" w:rsidRDefault="001B5F34">
            <w:pPr>
              <w:spacing w:after="0"/>
            </w:pPr>
          </w:p>
          <w:p w:rsidR="001B5F34" w:rsidRDefault="00B84A1A">
            <w:pPr>
              <w:spacing w:after="0"/>
            </w:pPr>
            <w:sdt>
              <w:sdtPr>
                <w:id w:val="-2008439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t xml:space="preserve"> Affichage des membres (recherche ou formation)</w:t>
            </w:r>
          </w:p>
          <w:p w:rsidR="001B5F34" w:rsidRDefault="001B5F34">
            <w:pPr>
              <w:spacing w:after="0"/>
            </w:pPr>
          </w:p>
          <w:p w:rsidR="001B5F34" w:rsidRDefault="00B84A1A">
            <w:pPr>
              <w:spacing w:after="0"/>
            </w:pPr>
            <w:sdt>
              <w:sdtPr>
                <w:id w:val="1079255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t xml:space="preserve"> Gestion d’actualités</w:t>
            </w:r>
          </w:p>
          <w:p w:rsidR="001B5F34" w:rsidRDefault="001B5F34">
            <w:pPr>
              <w:spacing w:after="0"/>
            </w:pPr>
          </w:p>
          <w:p w:rsidR="001B5F34" w:rsidRDefault="00B84A1A">
            <w:pPr>
              <w:spacing w:after="0"/>
            </w:pPr>
            <w:sdt>
              <w:sdtPr>
                <w:id w:val="-639653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t xml:space="preserve"> Intégration d’informations extérieures (agrégation de flux RSS, réseaux sociaux, …)</w:t>
            </w:r>
          </w:p>
          <w:p w:rsidR="001B5F34" w:rsidRDefault="001B5F34">
            <w:pPr>
              <w:spacing w:after="0"/>
            </w:pPr>
          </w:p>
          <w:p w:rsidR="001B5F34" w:rsidRDefault="00B84A1A">
            <w:pPr>
              <w:spacing w:after="0"/>
            </w:pPr>
            <w:sdt>
              <w:sdtPr>
                <w:id w:val="7673464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t xml:space="preserve"> Gestion de formulaire (formulaire simple)</w:t>
            </w:r>
          </w:p>
          <w:p w:rsidR="001B5F34" w:rsidRDefault="001B5F34">
            <w:pPr>
              <w:spacing w:after="0"/>
            </w:pPr>
          </w:p>
          <w:p w:rsidR="001B5F34" w:rsidRDefault="00B84A1A">
            <w:pPr>
              <w:spacing w:after="0"/>
            </w:pPr>
            <w:sdt>
              <w:sdtPr>
                <w:id w:val="763651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t xml:space="preserve"> Multilingue </w:t>
            </w:r>
          </w:p>
          <w:p w:rsidR="001B5F34" w:rsidRDefault="00C02AAB">
            <w:pPr>
              <w:spacing w:after="0"/>
              <w:rPr>
                <w:i/>
                <w:sz w:val="18"/>
              </w:rPr>
            </w:pPr>
            <w:r>
              <w:rPr>
                <w:i/>
                <w:sz w:val="18"/>
              </w:rPr>
              <w:t>(Pour information, la loi Toubon, relative à l’utilisation de la langue française, exige que le site soit traduit en 2 langues en plus de la langue d’origine)</w:t>
            </w:r>
          </w:p>
          <w:p w:rsidR="001B5F34" w:rsidRDefault="00C02AA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Si oui quelles langues ? </w:t>
            </w:r>
          </w:p>
          <w:p w:rsidR="001B5F34" w:rsidRDefault="00C02AAB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………………………………….………………………………….………………………………….……………………………………………………………………</w:t>
            </w:r>
          </w:p>
          <w:p w:rsidR="001B5F34" w:rsidRDefault="001B5F34">
            <w:pPr>
              <w:spacing w:after="0"/>
            </w:pPr>
          </w:p>
          <w:p w:rsidR="001B5F34" w:rsidRDefault="00B84A1A">
            <w:pPr>
              <w:spacing w:after="0"/>
            </w:pPr>
            <w:sdt>
              <w:sdtPr>
                <w:id w:val="-2094690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2AAB">
              <w:t xml:space="preserve"> Autres</w:t>
            </w:r>
          </w:p>
          <w:p w:rsidR="001B5F34" w:rsidRDefault="00C02AAB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Précisez : </w:t>
            </w:r>
          </w:p>
          <w:p w:rsidR="001B5F34" w:rsidRDefault="00C02AAB">
            <w:pPr>
              <w:spacing w:after="0"/>
              <w:rPr>
                <w:i/>
                <w:sz w:val="18"/>
              </w:rPr>
            </w:pPr>
            <w:r>
              <w:rPr>
                <w:i/>
                <w:sz w:val="20"/>
              </w:rPr>
              <w:t>…………………………………………………..……………………………………………………………………………………………………………………………………….</w:t>
            </w:r>
          </w:p>
          <w:p w:rsidR="001B5F34" w:rsidRDefault="001B5F34">
            <w:pPr>
              <w:spacing w:after="0"/>
            </w:pPr>
          </w:p>
        </w:tc>
      </w:tr>
    </w:tbl>
    <w:p w:rsidR="001B5F34" w:rsidRDefault="00C02AAB">
      <w:r>
        <w:br w:type="page"/>
      </w:r>
    </w:p>
    <w:p w:rsidR="001B5F34" w:rsidRDefault="00C02AAB">
      <w:pPr>
        <w:pStyle w:val="Titre2"/>
        <w:numPr>
          <w:ilvl w:val="0"/>
          <w:numId w:val="1"/>
        </w:numPr>
      </w:pPr>
      <w:r>
        <w:t>Organisation du site</w:t>
      </w:r>
    </w:p>
    <w:p w:rsidR="001B5F34" w:rsidRDefault="00C02AAB">
      <w:r>
        <w:rPr>
          <w:b/>
          <w:i/>
        </w:rPr>
        <w:t>A remplir uniquement dans les cas de « Création de site internet » et « Refonte de site internet »</w:t>
      </w:r>
    </w:p>
    <w:tbl>
      <w:tblPr>
        <w:tblStyle w:val="Grilledutableau"/>
        <w:tblW w:w="9923" w:type="dxa"/>
        <w:tblInd w:w="-1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3"/>
      </w:tblGrid>
      <w:tr w:rsidR="001B5F34">
        <w:tc>
          <w:tcPr>
            <w:tcW w:w="9923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Si vous avez déjà une idée de l’organisation de votre site, merci de le préciser?</w:t>
            </w:r>
          </w:p>
          <w:p w:rsidR="001B5F34" w:rsidRDefault="001231E4" w:rsidP="005A55ED">
            <w:pPr>
              <w:spacing w:after="10000"/>
            </w:pPr>
            <w:r w:rsidRPr="001231E4">
              <w:rPr>
                <w:i/>
                <w:sz w:val="20"/>
              </w:rPr>
              <w:t xml:space="preserve">Si vous avez déjà une idée de l'arborescence de </w:t>
            </w:r>
            <w:r>
              <w:rPr>
                <w:i/>
                <w:sz w:val="20"/>
              </w:rPr>
              <w:t>votre site, merci de le préciser (n</w:t>
            </w:r>
            <w:r w:rsidR="00C02AAB">
              <w:rPr>
                <w:i/>
                <w:sz w:val="20"/>
              </w:rPr>
              <w:t xml:space="preserve">om des menus de premier niveau, second </w:t>
            </w:r>
            <w:proofErr w:type="gramStart"/>
            <w:r w:rsidR="00C02AAB">
              <w:rPr>
                <w:i/>
                <w:sz w:val="20"/>
              </w:rPr>
              <w:t>niveau,</w:t>
            </w:r>
            <w:r>
              <w:rPr>
                <w:i/>
                <w:sz w:val="20"/>
              </w:rPr>
              <w:t>…</w:t>
            </w:r>
            <w:proofErr w:type="gramEnd"/>
            <w:r>
              <w:rPr>
                <w:i/>
                <w:sz w:val="20"/>
              </w:rPr>
              <w:t>)</w:t>
            </w:r>
            <w:r w:rsidR="005A55ED">
              <w:t xml:space="preserve"> </w:t>
            </w:r>
          </w:p>
        </w:tc>
      </w:tr>
    </w:tbl>
    <w:p w:rsidR="001B5F34" w:rsidRDefault="00C02AAB">
      <w:r>
        <w:br w:type="page"/>
      </w:r>
    </w:p>
    <w:p w:rsidR="001B5F34" w:rsidRDefault="00C02AAB">
      <w:pPr>
        <w:pStyle w:val="Titre2"/>
        <w:numPr>
          <w:ilvl w:val="0"/>
          <w:numId w:val="1"/>
        </w:numPr>
      </w:pPr>
      <w:r>
        <w:t>Sites références</w:t>
      </w:r>
    </w:p>
    <w:p w:rsidR="001B5F34" w:rsidRDefault="00C02AAB">
      <w:pPr>
        <w:rPr>
          <w:b/>
          <w:i/>
        </w:rPr>
      </w:pPr>
      <w:r>
        <w:rPr>
          <w:b/>
          <w:i/>
        </w:rPr>
        <w:t>A remplir uniquement dans les cas de « Création de site internet » et « Refonte de site internet »</w:t>
      </w: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1231E4" w:rsidTr="001231E4">
        <w:tc>
          <w:tcPr>
            <w:tcW w:w="10065" w:type="dxa"/>
          </w:tcPr>
          <w:p w:rsidR="001231E4" w:rsidRPr="001231E4" w:rsidRDefault="001231E4" w:rsidP="005A55ED">
            <w:pPr>
              <w:pStyle w:val="Titre3"/>
              <w:spacing w:after="2000"/>
            </w:pPr>
            <w:r>
              <w:t>Décriez en quelques mots l'ambiance graphique souhaitée</w:t>
            </w:r>
          </w:p>
        </w:tc>
      </w:tr>
    </w:tbl>
    <w:p w:rsidR="001231E4" w:rsidRDefault="001231E4"/>
    <w:tbl>
      <w:tblPr>
        <w:tblStyle w:val="Grilledutableau"/>
        <w:tblW w:w="10065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65"/>
      </w:tblGrid>
      <w:tr w:rsidR="001B5F34">
        <w:tc>
          <w:tcPr>
            <w:tcW w:w="10065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Citez quelques sites dont l’ambiance graphique vous plaît</w:t>
            </w:r>
          </w:p>
          <w:p w:rsidR="001B5F34" w:rsidRDefault="00C02AAB" w:rsidP="000001E0">
            <w:pPr>
              <w:spacing w:after="1320"/>
            </w:pPr>
            <w:r>
              <w:rPr>
                <w:i/>
                <w:sz w:val="20"/>
              </w:rPr>
              <w:t>(Ne pas hésiter à donner des liens vers d’autres sites, des mots qui résument l’ambiance du site, …)</w:t>
            </w:r>
          </w:p>
        </w:tc>
      </w:tr>
    </w:tbl>
    <w:p w:rsidR="001B5F34" w:rsidRDefault="001B5F34"/>
    <w:tbl>
      <w:tblPr>
        <w:tblStyle w:val="Grilledutableau"/>
        <w:tblW w:w="10065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065"/>
      </w:tblGrid>
      <w:tr w:rsidR="001B5F34">
        <w:tc>
          <w:tcPr>
            <w:tcW w:w="10065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pStyle w:val="Titre3"/>
              <w:outlineLvl w:val="2"/>
            </w:pPr>
            <w:r>
              <w:t>Citez quelques sites dont vous aimeriez retrouver le contenu ou les fonctionnalités</w:t>
            </w:r>
          </w:p>
          <w:p w:rsidR="001B5F34" w:rsidRDefault="00C02AAB" w:rsidP="000001E0">
            <w:pPr>
              <w:spacing w:after="2000"/>
            </w:pPr>
            <w:r>
              <w:rPr>
                <w:i/>
                <w:sz w:val="20"/>
              </w:rPr>
              <w:t>(Merci d’argumenter vos réponses)</w:t>
            </w:r>
            <w:r w:rsidR="000001E0">
              <w:t xml:space="preserve"> </w:t>
            </w:r>
          </w:p>
        </w:tc>
      </w:tr>
    </w:tbl>
    <w:p w:rsidR="001231E4" w:rsidRDefault="001231E4">
      <w:r>
        <w:rPr>
          <w:b/>
          <w:bCs/>
        </w:rPr>
        <w:br w:type="page"/>
      </w:r>
    </w:p>
    <w:p w:rsidR="001B5F34" w:rsidRDefault="00C02AAB">
      <w:pPr>
        <w:pStyle w:val="Titre2"/>
        <w:numPr>
          <w:ilvl w:val="0"/>
          <w:numId w:val="1"/>
        </w:numPr>
      </w:pPr>
      <w:r>
        <w:t>Cachets et signatures</w:t>
      </w:r>
    </w:p>
    <w:p w:rsidR="001B5F34" w:rsidRDefault="001B5F34"/>
    <w:tbl>
      <w:tblPr>
        <w:tblStyle w:val="Grilledutableau"/>
        <w:tblW w:w="10065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85"/>
        <w:gridCol w:w="3275"/>
        <w:gridCol w:w="3405"/>
      </w:tblGrid>
      <w:tr w:rsidR="001B5F34">
        <w:tc>
          <w:tcPr>
            <w:tcW w:w="3385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Demandeur</w:t>
            </w:r>
          </w:p>
          <w:p w:rsidR="001B5F34" w:rsidRDefault="001B5F34">
            <w:pPr>
              <w:spacing w:after="0"/>
            </w:pPr>
          </w:p>
          <w:p w:rsidR="001B5F34" w:rsidRDefault="00C02AAB">
            <w:pPr>
              <w:spacing w:after="0"/>
            </w:pPr>
            <w:r>
              <w:t>A …..……..……….. , le …………..……….</w:t>
            </w:r>
          </w:p>
          <w:p w:rsidR="001B5F34" w:rsidRDefault="00C02AAB">
            <w:pPr>
              <w:spacing w:after="0"/>
            </w:pPr>
            <w:r>
              <w:t>Nom Prénom :</w:t>
            </w:r>
          </w:p>
          <w:p w:rsidR="001B5F34" w:rsidRDefault="001B5F34">
            <w:pPr>
              <w:spacing w:after="0"/>
            </w:pPr>
          </w:p>
          <w:p w:rsidR="001B5F34" w:rsidRDefault="001B5F34">
            <w:pPr>
              <w:spacing w:after="0"/>
            </w:pPr>
          </w:p>
          <w:p w:rsidR="001B5F34" w:rsidRDefault="00C02AAB" w:rsidP="000001E0">
            <w:pPr>
              <w:spacing w:after="0"/>
            </w:pPr>
            <w:r>
              <w:t>Signature :</w:t>
            </w:r>
            <w:r w:rsidR="000001E0">
              <w:t xml:space="preserve"> </w:t>
            </w:r>
          </w:p>
        </w:tc>
        <w:tc>
          <w:tcPr>
            <w:tcW w:w="3275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Chef de projet</w:t>
            </w:r>
          </w:p>
          <w:p w:rsidR="001B5F34" w:rsidRDefault="001B5F34">
            <w:pPr>
              <w:spacing w:after="0"/>
            </w:pPr>
          </w:p>
          <w:p w:rsidR="001B5F34" w:rsidRDefault="00C02AAB">
            <w:pPr>
              <w:spacing w:after="0"/>
            </w:pPr>
            <w:r>
              <w:t>A …..……..……….. , le ………….………</w:t>
            </w:r>
          </w:p>
          <w:p w:rsidR="001B5F34" w:rsidRDefault="00C02AAB">
            <w:pPr>
              <w:spacing w:after="0"/>
            </w:pPr>
            <w:r>
              <w:t>Nom Prénom :</w:t>
            </w:r>
          </w:p>
          <w:p w:rsidR="001B5F34" w:rsidRDefault="001B5F34">
            <w:pPr>
              <w:spacing w:after="0"/>
            </w:pPr>
          </w:p>
          <w:p w:rsidR="001B5F34" w:rsidRDefault="001B5F34">
            <w:pPr>
              <w:spacing w:after="0"/>
            </w:pPr>
          </w:p>
          <w:p w:rsidR="001B5F34" w:rsidRDefault="00C02AAB" w:rsidP="000001E0">
            <w:pPr>
              <w:spacing w:after="0"/>
            </w:pPr>
            <w:r>
              <w:t>Signature :</w:t>
            </w:r>
            <w:r w:rsidR="000001E0">
              <w:t xml:space="preserve"> </w:t>
            </w:r>
          </w:p>
        </w:tc>
        <w:tc>
          <w:tcPr>
            <w:tcW w:w="3405" w:type="dxa"/>
            <w:shd w:val="clear" w:color="auto" w:fill="auto"/>
            <w:tcMar>
              <w:left w:w="103" w:type="dxa"/>
            </w:tcMar>
          </w:tcPr>
          <w:p w:rsidR="001B5F34" w:rsidRDefault="00C02AA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Directeur de la structure</w:t>
            </w:r>
          </w:p>
          <w:p w:rsidR="001B5F34" w:rsidRDefault="001B5F34">
            <w:pPr>
              <w:spacing w:after="0"/>
            </w:pPr>
          </w:p>
          <w:p w:rsidR="001B5F34" w:rsidRDefault="00C02AAB">
            <w:pPr>
              <w:spacing w:after="0"/>
            </w:pPr>
            <w:r>
              <w:t>A …..……..……….. , le …………..……….</w:t>
            </w:r>
          </w:p>
          <w:p w:rsidR="001B5F34" w:rsidRDefault="00C02AAB">
            <w:pPr>
              <w:spacing w:after="0"/>
            </w:pPr>
            <w:r>
              <w:t>Nom Prénom :</w:t>
            </w:r>
          </w:p>
          <w:p w:rsidR="001B5F34" w:rsidRDefault="001B5F34">
            <w:pPr>
              <w:spacing w:after="0"/>
            </w:pPr>
          </w:p>
          <w:p w:rsidR="001B5F34" w:rsidRDefault="001B5F34">
            <w:pPr>
              <w:spacing w:after="0"/>
            </w:pPr>
          </w:p>
          <w:p w:rsidR="001B5F34" w:rsidRDefault="00C02AAB" w:rsidP="000001E0">
            <w:pPr>
              <w:spacing w:after="2000"/>
            </w:pPr>
            <w:r>
              <w:t>Signature :</w:t>
            </w:r>
            <w:r w:rsidR="000001E0">
              <w:t xml:space="preserve"> </w:t>
            </w:r>
          </w:p>
        </w:tc>
      </w:tr>
    </w:tbl>
    <w:p w:rsidR="001B5F34" w:rsidRDefault="001B5F34"/>
    <w:sectPr w:rsidR="001B5F3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A1A" w:rsidRDefault="00B84A1A">
      <w:pPr>
        <w:spacing w:after="0" w:line="240" w:lineRule="auto"/>
      </w:pPr>
      <w:r>
        <w:separator/>
      </w:r>
    </w:p>
  </w:endnote>
  <w:endnote w:type="continuationSeparator" w:id="0">
    <w:p w:rsidR="00B84A1A" w:rsidRDefault="00B8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34" w:rsidRDefault="00C02AAB">
    <w:pPr>
      <w:pStyle w:val="Pieddepage"/>
    </w:pPr>
    <w:r>
      <w:t>Université de Lorraine</w:t>
    </w:r>
    <w:r>
      <w:tab/>
    </w:r>
    <w:r>
      <w:tab/>
      <w:t>Demande de site Internet</w:t>
    </w:r>
  </w:p>
  <w:p w:rsidR="001B5F34" w:rsidRDefault="00C02AAB">
    <w:pPr>
      <w:pStyle w:val="Pieddepage"/>
      <w:jc w:val="right"/>
    </w:pP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8E3F5A">
      <w:rPr>
        <w:noProof/>
      </w:rPr>
      <w:t>7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E3F5A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34" w:rsidRDefault="00C02AAB">
    <w:pPr>
      <w:pStyle w:val="Pieddepage"/>
    </w:pPr>
    <w:r>
      <w:t>Université de Lorraine</w:t>
    </w:r>
    <w:r>
      <w:tab/>
    </w:r>
    <w:r>
      <w:tab/>
      <w:t>Demande de site Internet</w:t>
    </w:r>
  </w:p>
  <w:p w:rsidR="001B5F34" w:rsidRDefault="00C02AAB">
    <w:pPr>
      <w:pStyle w:val="Pieddepage"/>
      <w:jc w:val="right"/>
    </w:pP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8E3F5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E3F5A">
      <w:rPr>
        <w:noProof/>
      </w:rPr>
      <w:t>9</w:t>
    </w:r>
    <w:r>
      <w:fldChar w:fldCharType="end"/>
    </w:r>
  </w:p>
  <w:p w:rsidR="001C4B25" w:rsidRPr="000001E0" w:rsidRDefault="001C4B25">
    <w:pPr>
      <w:pStyle w:val="Pieddepage"/>
      <w:jc w:val="right"/>
      <w:rPr>
        <w:i/>
        <w:color w:val="595959" w:themeColor="text1" w:themeTint="A6"/>
        <w:sz w:val="18"/>
      </w:rPr>
    </w:pPr>
    <w:r w:rsidRPr="000001E0">
      <w:rPr>
        <w:i/>
        <w:color w:val="595959" w:themeColor="text1" w:themeTint="A6"/>
        <w:sz w:val="18"/>
      </w:rPr>
      <w:t>V2.01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A1A" w:rsidRDefault="00B84A1A">
      <w:pPr>
        <w:spacing w:after="0" w:line="240" w:lineRule="auto"/>
      </w:pPr>
      <w:r>
        <w:separator/>
      </w:r>
    </w:p>
  </w:footnote>
  <w:footnote w:type="continuationSeparator" w:id="0">
    <w:p w:rsidR="00B84A1A" w:rsidRDefault="00B84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ED" w:rsidRDefault="00C02AAB" w:rsidP="005A55E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84724F2">
          <wp:extent cx="1947545" cy="862965"/>
          <wp:effectExtent l="0" t="0" r="0" b="0"/>
          <wp:docPr id="1" name="Picture" descr="Logo Université de Lorr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34" w:rsidRDefault="00C02AAB" w:rsidP="005A55ED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B22A3CE">
          <wp:extent cx="1947545" cy="862965"/>
          <wp:effectExtent l="0" t="0" r="0" b="0"/>
          <wp:docPr id="2" name="Picture" descr="Logo université de Lorr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515"/>
    <w:multiLevelType w:val="multilevel"/>
    <w:tmpl w:val="5B484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4826751"/>
    <w:multiLevelType w:val="multilevel"/>
    <w:tmpl w:val="C772E2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A44B82"/>
    <w:multiLevelType w:val="hybridMultilevel"/>
    <w:tmpl w:val="09767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56D1B"/>
    <w:multiLevelType w:val="multilevel"/>
    <w:tmpl w:val="E362E5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566EAC"/>
    <w:multiLevelType w:val="multilevel"/>
    <w:tmpl w:val="FFF27344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34"/>
    <w:rsid w:val="000001E0"/>
    <w:rsid w:val="000451C7"/>
    <w:rsid w:val="000D2DB4"/>
    <w:rsid w:val="001231E4"/>
    <w:rsid w:val="001B5F34"/>
    <w:rsid w:val="001C4B25"/>
    <w:rsid w:val="002A0214"/>
    <w:rsid w:val="002C3CA0"/>
    <w:rsid w:val="00343BD2"/>
    <w:rsid w:val="00372E85"/>
    <w:rsid w:val="003B6B00"/>
    <w:rsid w:val="003D1A6E"/>
    <w:rsid w:val="003F34D1"/>
    <w:rsid w:val="00401D46"/>
    <w:rsid w:val="00466490"/>
    <w:rsid w:val="005519B6"/>
    <w:rsid w:val="005641FA"/>
    <w:rsid w:val="00566685"/>
    <w:rsid w:val="005A55ED"/>
    <w:rsid w:val="005B0790"/>
    <w:rsid w:val="00651A9F"/>
    <w:rsid w:val="00685ED2"/>
    <w:rsid w:val="006C08B4"/>
    <w:rsid w:val="006D3B69"/>
    <w:rsid w:val="006E1FEC"/>
    <w:rsid w:val="008A7A36"/>
    <w:rsid w:val="008E3F5A"/>
    <w:rsid w:val="008E7592"/>
    <w:rsid w:val="009C4427"/>
    <w:rsid w:val="009E4725"/>
    <w:rsid w:val="00A45E28"/>
    <w:rsid w:val="00A72F16"/>
    <w:rsid w:val="00AB7CA1"/>
    <w:rsid w:val="00B371BD"/>
    <w:rsid w:val="00B84A1A"/>
    <w:rsid w:val="00BE004F"/>
    <w:rsid w:val="00C02AAB"/>
    <w:rsid w:val="00C3365B"/>
    <w:rsid w:val="00C51571"/>
    <w:rsid w:val="00CB535E"/>
    <w:rsid w:val="00CC3DBC"/>
    <w:rsid w:val="00CF75B6"/>
    <w:rsid w:val="00D24A63"/>
    <w:rsid w:val="00E35F6A"/>
    <w:rsid w:val="00E634D0"/>
    <w:rsid w:val="00EB7D63"/>
    <w:rsid w:val="00F22731"/>
    <w:rsid w:val="00F50D34"/>
    <w:rsid w:val="00FA61EC"/>
    <w:rsid w:val="00FD3684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F6F56"/>
  <w15:docId w15:val="{AC8975DE-E8FE-48FA-AF95-3430422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15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00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01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365D" w:themeColor="text2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10"/>
    <w:rsid w:val="00A15B9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001E0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15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001E0"/>
    <w:rPr>
      <w:rFonts w:asciiTheme="majorHAnsi" w:eastAsiaTheme="majorEastAsia" w:hAnsiTheme="majorHAnsi" w:cstheme="majorBidi"/>
      <w:b/>
      <w:bCs/>
      <w:color w:val="17365D" w:themeColor="text2" w:themeShade="BF"/>
      <w:sz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B9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364C27"/>
  </w:style>
  <w:style w:type="character" w:customStyle="1" w:styleId="PieddepageCar">
    <w:name w:val="Pied de page Car"/>
    <w:basedOn w:val="Policepardfaut"/>
    <w:link w:val="Pieddepage"/>
    <w:uiPriority w:val="99"/>
    <w:rsid w:val="00364C27"/>
  </w:style>
  <w:style w:type="character" w:customStyle="1" w:styleId="SansinterligneCar">
    <w:name w:val="Sans interligne Car"/>
    <w:basedOn w:val="Policepardfaut"/>
    <w:link w:val="Sansinterligne"/>
    <w:uiPriority w:val="1"/>
    <w:rsid w:val="00364C27"/>
    <w:rPr>
      <w:rFonts w:eastAsiaTheme="minorEastAsia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C54A3F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styleId="Titre">
    <w:name w:val="Title"/>
    <w:basedOn w:val="Normal"/>
    <w:next w:val="Corpsdetexte"/>
    <w:link w:val="Titre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next w:val="Normal"/>
    <w:uiPriority w:val="10"/>
    <w:qFormat/>
    <w:rsid w:val="00A15B9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B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364C2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64C27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qFormat/>
    <w:rsid w:val="00364C27"/>
    <w:pPr>
      <w:suppressAutoHyphens/>
      <w:spacing w:line="240" w:lineRule="auto"/>
    </w:pPr>
    <w:rPr>
      <w:rFonts w:ascii="Calibri" w:eastAsiaTheme="minorEastAsia" w:hAnsi="Calibri"/>
      <w:color w:val="00000A"/>
      <w:sz w:val="22"/>
      <w:lang w:eastAsia="fr-FR"/>
    </w:rPr>
  </w:style>
  <w:style w:type="paragraph" w:styleId="Paragraphedeliste">
    <w:name w:val="List Paragraph"/>
    <w:basedOn w:val="Normal"/>
    <w:uiPriority w:val="34"/>
    <w:qFormat/>
    <w:rsid w:val="00564E01"/>
    <w:pPr>
      <w:ind w:left="720"/>
      <w:contextualSpacing/>
    </w:pPr>
  </w:style>
  <w:style w:type="paragraph" w:customStyle="1" w:styleId="Quotations">
    <w:name w:val="Quotations"/>
    <w:basedOn w:val="Normal"/>
  </w:style>
  <w:style w:type="paragraph" w:styleId="Sous-titre">
    <w:name w:val="Subtitle"/>
    <w:basedOn w:val="Titre"/>
  </w:style>
  <w:style w:type="table" w:styleId="Grilledutableau">
    <w:name w:val="Table Grid"/>
    <w:basedOn w:val="TableauNormal"/>
    <w:uiPriority w:val="59"/>
    <w:rsid w:val="003129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45E28"/>
    <w:rPr>
      <w:color w:val="808080"/>
    </w:rPr>
  </w:style>
  <w:style w:type="character" w:customStyle="1" w:styleId="object">
    <w:name w:val="object"/>
    <w:basedOn w:val="Policepardfaut"/>
    <w:rsid w:val="006C08B4"/>
  </w:style>
  <w:style w:type="character" w:styleId="Lienhypertexte">
    <w:name w:val="Hyperlink"/>
    <w:basedOn w:val="Policepardfaut"/>
    <w:uiPriority w:val="99"/>
    <w:unhideWhenUsed/>
    <w:rsid w:val="006C08B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3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-demande-siteweb@univ-lorraine.fr" TargetMode="External"/><Relationship Id="rId13" Type="http://schemas.openxmlformats.org/officeDocument/2006/relationships/hyperlink" Target="mailto:dn-sites-congres@univ-lorraine.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cessibilite.numerique.gouv.fr/ressources/modele-de-declaration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ts-si@univ-lorrain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ikidocs.univ-lorraine.fr/x/6g6OA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n-sites-congres@univ-lorraine.fr" TargetMode="External"/><Relationship Id="rId14" Type="http://schemas.openxmlformats.org/officeDocument/2006/relationships/hyperlink" Target="mailto:projets-si@univ-lorrai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96FE-28B8-42AB-8CF9-7A85FC13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10</Pages>
  <Words>1293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Avant-propos</vt:lpstr>
      <vt:lpstr>    Rattachement du projet</vt:lpstr>
      <vt:lpstr>    Objectifs du projet</vt:lpstr>
      <vt:lpstr>    Adresse(s) de consultation du site web</vt:lpstr>
      <vt:lpstr>    Fonctionnalités du site web</vt:lpstr>
      <vt:lpstr>    Organisation du site</vt:lpstr>
      <vt:lpstr>    Sites références</vt:lpstr>
      <vt:lpstr>    Cachets et signatures</vt:lpstr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Xaviera Autissier</dc:creator>
  <cp:lastModifiedBy>Xaviera Autissier</cp:lastModifiedBy>
  <cp:revision>7</cp:revision>
  <cp:lastPrinted>2016-06-02T12:33:00Z</cp:lastPrinted>
  <dcterms:created xsi:type="dcterms:W3CDTF">2024-04-08T07:55:00Z</dcterms:created>
  <dcterms:modified xsi:type="dcterms:W3CDTF">2024-04-11T14:44:00Z</dcterms:modified>
  <dc:language>fr-FR</dc:language>
</cp:coreProperties>
</file>